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A3" w:rsidRPr="000803A3" w:rsidRDefault="000803A3" w:rsidP="000803A3">
      <w:pPr>
        <w:spacing w:line="480" w:lineRule="auto"/>
        <w:ind w:firstLine="720"/>
        <w:jc w:val="both"/>
        <w:rPr>
          <w:rFonts w:ascii="Times New Roman" w:eastAsia="Times New Roman" w:hAnsi="Times New Roman" w:cs="Times New Roman"/>
          <w:sz w:val="24"/>
          <w:szCs w:val="24"/>
        </w:rPr>
      </w:pPr>
      <w:bookmarkStart w:id="0" w:name="_GoBack"/>
      <w:bookmarkEnd w:id="0"/>
    </w:p>
    <w:p w:rsidR="000803A3" w:rsidRPr="000803A3" w:rsidRDefault="000803A3" w:rsidP="000803A3">
      <w:pPr>
        <w:spacing w:line="480" w:lineRule="auto"/>
        <w:ind w:firstLine="720"/>
        <w:jc w:val="both"/>
        <w:rPr>
          <w:rFonts w:ascii="Times New Roman" w:eastAsia="Times New Roman" w:hAnsi="Times New Roman" w:cs="Times New Roman"/>
          <w:sz w:val="24"/>
          <w:szCs w:val="24"/>
        </w:rPr>
      </w:pPr>
    </w:p>
    <w:p w:rsidR="000803A3" w:rsidRPr="000803A3" w:rsidRDefault="000803A3" w:rsidP="000803A3">
      <w:pPr>
        <w:spacing w:line="480" w:lineRule="auto"/>
        <w:ind w:firstLine="720"/>
        <w:jc w:val="both"/>
        <w:rPr>
          <w:rFonts w:ascii="Times New Roman" w:eastAsia="Times New Roman" w:hAnsi="Times New Roman" w:cs="Times New Roman"/>
          <w:sz w:val="24"/>
          <w:szCs w:val="24"/>
        </w:rPr>
      </w:pPr>
    </w:p>
    <w:p w:rsidR="000803A3" w:rsidRPr="000803A3" w:rsidRDefault="000803A3" w:rsidP="000803A3">
      <w:pPr>
        <w:spacing w:line="480" w:lineRule="auto"/>
        <w:ind w:firstLine="720"/>
        <w:jc w:val="both"/>
        <w:rPr>
          <w:rFonts w:ascii="Times New Roman" w:eastAsia="Times New Roman" w:hAnsi="Times New Roman" w:cs="Times New Roman"/>
          <w:sz w:val="24"/>
          <w:szCs w:val="24"/>
        </w:rPr>
      </w:pPr>
    </w:p>
    <w:p w:rsidR="000803A3" w:rsidRPr="000803A3" w:rsidRDefault="000803A3" w:rsidP="000803A3">
      <w:pPr>
        <w:spacing w:line="480" w:lineRule="auto"/>
        <w:ind w:firstLine="720"/>
        <w:jc w:val="both"/>
        <w:rPr>
          <w:rFonts w:ascii="Times New Roman" w:eastAsia="Times New Roman" w:hAnsi="Times New Roman" w:cs="Times New Roman"/>
          <w:sz w:val="24"/>
          <w:szCs w:val="24"/>
        </w:rPr>
      </w:pPr>
    </w:p>
    <w:p w:rsidR="000803A3" w:rsidRPr="000803A3" w:rsidRDefault="000803A3" w:rsidP="00731387">
      <w:pPr>
        <w:spacing w:line="480" w:lineRule="auto"/>
        <w:jc w:val="both"/>
        <w:rPr>
          <w:rFonts w:ascii="Times New Roman" w:eastAsia="Times New Roman" w:hAnsi="Times New Roman" w:cs="Times New Roman"/>
          <w:sz w:val="24"/>
          <w:szCs w:val="24"/>
        </w:rPr>
      </w:pPr>
    </w:p>
    <w:p w:rsidR="000803A3" w:rsidRPr="000803A3" w:rsidRDefault="000803A3" w:rsidP="00731387">
      <w:pPr>
        <w:spacing w:line="480" w:lineRule="auto"/>
        <w:ind w:firstLine="720"/>
        <w:jc w:val="center"/>
        <w:rPr>
          <w:rFonts w:ascii="Times New Roman" w:eastAsia="Times New Roman" w:hAnsi="Times New Roman" w:cs="Times New Roman"/>
          <w:sz w:val="24"/>
          <w:szCs w:val="24"/>
        </w:rPr>
      </w:pPr>
    </w:p>
    <w:p w:rsidR="005B358A" w:rsidRPr="000803A3" w:rsidRDefault="00720E94" w:rsidP="00731387">
      <w:pPr>
        <w:spacing w:line="480" w:lineRule="auto"/>
        <w:ind w:firstLine="720"/>
        <w:jc w:val="center"/>
        <w:rPr>
          <w:rFonts w:ascii="Times New Roman" w:eastAsia="Times New Roman" w:hAnsi="Times New Roman" w:cs="Times New Roman"/>
          <w:sz w:val="24"/>
          <w:szCs w:val="24"/>
        </w:rPr>
      </w:pPr>
      <w:r w:rsidRPr="00253222">
        <w:rPr>
          <w:rFonts w:ascii="Times New Roman" w:eastAsia="Times New Roman" w:hAnsi="Times New Roman" w:cs="Times New Roman"/>
          <w:sz w:val="24"/>
          <w:szCs w:val="24"/>
        </w:rPr>
        <w:t>Luxury Goods Marketing &amp; COVID</w:t>
      </w:r>
    </w:p>
    <w:p w:rsidR="000803A3" w:rsidRPr="000803A3" w:rsidRDefault="00720E94" w:rsidP="00731387">
      <w:pPr>
        <w:spacing w:line="480" w:lineRule="auto"/>
        <w:ind w:firstLine="720"/>
        <w:jc w:val="center"/>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Student Name</w:t>
      </w:r>
    </w:p>
    <w:p w:rsidR="000803A3" w:rsidRPr="000803A3" w:rsidRDefault="00720E94" w:rsidP="00731387">
      <w:pPr>
        <w:spacing w:line="480" w:lineRule="auto"/>
        <w:ind w:firstLine="720"/>
        <w:jc w:val="center"/>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Institution Affiliation</w:t>
      </w:r>
    </w:p>
    <w:p w:rsidR="000803A3" w:rsidRPr="000803A3" w:rsidRDefault="00720E94" w:rsidP="00731387">
      <w:pPr>
        <w:spacing w:line="480" w:lineRule="auto"/>
        <w:ind w:firstLine="720"/>
        <w:jc w:val="center"/>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Course</w:t>
      </w:r>
    </w:p>
    <w:p w:rsidR="000803A3" w:rsidRDefault="00720E94" w:rsidP="00731387">
      <w:pPr>
        <w:spacing w:line="480" w:lineRule="auto"/>
        <w:ind w:firstLine="720"/>
        <w:jc w:val="center"/>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Date</w:t>
      </w:r>
    </w:p>
    <w:p w:rsidR="00731387" w:rsidRDefault="00731387" w:rsidP="00731387">
      <w:pPr>
        <w:spacing w:line="480" w:lineRule="auto"/>
        <w:ind w:firstLine="720"/>
        <w:jc w:val="center"/>
        <w:rPr>
          <w:rFonts w:ascii="Times New Roman" w:eastAsia="Times New Roman" w:hAnsi="Times New Roman" w:cs="Times New Roman"/>
          <w:sz w:val="24"/>
          <w:szCs w:val="24"/>
        </w:rPr>
      </w:pPr>
    </w:p>
    <w:p w:rsidR="00731387" w:rsidRDefault="00731387" w:rsidP="00731387">
      <w:pPr>
        <w:spacing w:line="480" w:lineRule="auto"/>
        <w:ind w:firstLine="720"/>
        <w:jc w:val="center"/>
        <w:rPr>
          <w:rFonts w:ascii="Times New Roman" w:eastAsia="Times New Roman" w:hAnsi="Times New Roman" w:cs="Times New Roman"/>
          <w:sz w:val="24"/>
          <w:szCs w:val="24"/>
        </w:rPr>
      </w:pPr>
    </w:p>
    <w:p w:rsidR="00731387" w:rsidRDefault="00731387" w:rsidP="000803A3">
      <w:pPr>
        <w:spacing w:line="480" w:lineRule="auto"/>
        <w:ind w:firstLine="720"/>
        <w:jc w:val="both"/>
        <w:rPr>
          <w:rFonts w:ascii="Times New Roman" w:eastAsia="Times New Roman" w:hAnsi="Times New Roman" w:cs="Times New Roman"/>
          <w:sz w:val="24"/>
          <w:szCs w:val="24"/>
        </w:rPr>
      </w:pPr>
    </w:p>
    <w:p w:rsidR="00731387" w:rsidRDefault="00731387" w:rsidP="000803A3">
      <w:pPr>
        <w:spacing w:line="480" w:lineRule="auto"/>
        <w:ind w:firstLine="720"/>
        <w:jc w:val="both"/>
        <w:rPr>
          <w:rFonts w:ascii="Times New Roman" w:eastAsia="Times New Roman" w:hAnsi="Times New Roman" w:cs="Times New Roman"/>
          <w:sz w:val="24"/>
          <w:szCs w:val="24"/>
        </w:rPr>
      </w:pPr>
    </w:p>
    <w:p w:rsidR="00731387" w:rsidRPr="000803A3" w:rsidRDefault="00731387" w:rsidP="000803A3">
      <w:pPr>
        <w:spacing w:line="480" w:lineRule="auto"/>
        <w:ind w:firstLine="720"/>
        <w:jc w:val="both"/>
        <w:rPr>
          <w:rFonts w:ascii="Times New Roman" w:eastAsia="Times New Roman" w:hAnsi="Times New Roman" w:cs="Times New Roman"/>
          <w:sz w:val="24"/>
          <w:szCs w:val="24"/>
        </w:rPr>
      </w:pPr>
    </w:p>
    <w:p w:rsidR="00A60448"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i/>
          <w:sz w:val="24"/>
          <w:szCs w:val="24"/>
        </w:rPr>
        <w:lastRenderedPageBreak/>
        <w:t>A luxury good is a normal good, but a normal good is not necessarily a luxury good.</w:t>
      </w:r>
      <w:r w:rsidRPr="000803A3">
        <w:rPr>
          <w:rFonts w:ascii="Times New Roman" w:eastAsia="Times New Roman" w:hAnsi="Times New Roman" w:cs="Times New Roman"/>
          <w:sz w:val="24"/>
          <w:szCs w:val="24"/>
        </w:rPr>
        <w:t xml:space="preserve"> </w:t>
      </w:r>
      <w:r w:rsidR="007D6BC1" w:rsidRPr="000803A3">
        <w:rPr>
          <w:rFonts w:ascii="Times New Roman" w:eastAsia="Times New Roman" w:hAnsi="Times New Roman" w:cs="Times New Roman"/>
          <w:sz w:val="24"/>
          <w:szCs w:val="24"/>
        </w:rPr>
        <w:t>Luxury is a situation or a condition that is of greater comfort, wealth, and ease.</w:t>
      </w:r>
      <w:r w:rsidR="000803A3" w:rsidRPr="000803A3">
        <w:rPr>
          <w:rFonts w:ascii="Times New Roman" w:hAnsi="Times New Roman" w:cs="Times New Roman"/>
          <w:sz w:val="24"/>
          <w:szCs w:val="24"/>
          <w:shd w:val="clear" w:color="auto" w:fill="FFFFFF"/>
        </w:rPr>
        <w:t xml:space="preserve"> Cristini </w:t>
      </w:r>
      <w:r w:rsidR="000803A3" w:rsidRPr="000803A3">
        <w:rPr>
          <w:rFonts w:ascii="Times New Roman" w:hAnsi="Times New Roman" w:cs="Times New Roman"/>
          <w:i/>
          <w:sz w:val="24"/>
          <w:szCs w:val="24"/>
          <w:shd w:val="clear" w:color="auto" w:fill="FFFFFF"/>
        </w:rPr>
        <w:t xml:space="preserve">et al, </w:t>
      </w:r>
      <w:r w:rsidR="000803A3" w:rsidRPr="000803A3">
        <w:rPr>
          <w:rFonts w:ascii="Times New Roman" w:hAnsi="Times New Roman" w:cs="Times New Roman"/>
          <w:sz w:val="24"/>
          <w:szCs w:val="24"/>
          <w:shd w:val="clear" w:color="auto" w:fill="FFFFFF"/>
        </w:rPr>
        <w:t xml:space="preserve">2017). </w:t>
      </w:r>
      <w:r w:rsidR="007D6BC1" w:rsidRPr="000803A3">
        <w:rPr>
          <w:rFonts w:ascii="Times New Roman" w:eastAsia="Times New Roman" w:hAnsi="Times New Roman" w:cs="Times New Roman"/>
          <w:sz w:val="24"/>
          <w:szCs w:val="24"/>
        </w:rPr>
        <w:t xml:space="preserve"> In many cases, luxury tends to be things that are not necessary but they are expensive. Also, is a helpful something and always or usually </w:t>
      </w:r>
      <w:r w:rsidR="000803A3">
        <w:rPr>
          <w:rFonts w:ascii="Times New Roman" w:eastAsia="Times New Roman" w:hAnsi="Times New Roman" w:cs="Times New Roman"/>
          <w:sz w:val="24"/>
          <w:szCs w:val="24"/>
        </w:rPr>
        <w:t>available.</w:t>
      </w:r>
      <w:r w:rsidR="007D6BC1" w:rsidRPr="000803A3">
        <w:rPr>
          <w:rFonts w:ascii="Times New Roman" w:eastAsia="Times New Roman" w:hAnsi="Times New Roman" w:cs="Times New Roman"/>
          <w:sz w:val="24"/>
          <w:szCs w:val="24"/>
        </w:rPr>
        <w:t xml:space="preserve"> For better clarification of luxury goods, it will be important to address them by comparing them with necessities. </w:t>
      </w:r>
      <w:r w:rsidRPr="000803A3">
        <w:rPr>
          <w:rFonts w:ascii="Times New Roman" w:eastAsia="Times New Roman" w:hAnsi="Times New Roman" w:cs="Times New Roman"/>
          <w:sz w:val="24"/>
          <w:szCs w:val="24"/>
        </w:rPr>
        <w:t>As stated earlier, a luxury good is one in which the elasticity income does not exceed unity, while a necessity is one with elasticity incom</w:t>
      </w:r>
      <w:r w:rsidRPr="000803A3">
        <w:rPr>
          <w:rFonts w:ascii="Times New Roman" w:eastAsia="Times New Roman" w:hAnsi="Times New Roman" w:cs="Times New Roman"/>
          <w:sz w:val="24"/>
          <w:szCs w:val="24"/>
        </w:rPr>
        <w:t>e that is less than unity. For instance, luxury goods are comprised of things like haute couture clothing, accessories, a yacht, homes and estates, big powerful cars, and wine. On the other side, necessities are goods or services that one has to buy with t</w:t>
      </w:r>
      <w:r w:rsidRPr="000803A3">
        <w:rPr>
          <w:rFonts w:ascii="Times New Roman" w:eastAsia="Times New Roman" w:hAnsi="Times New Roman" w:cs="Times New Roman"/>
          <w:sz w:val="24"/>
          <w:szCs w:val="24"/>
        </w:rPr>
        <w:t xml:space="preserve">he income he or she gets. It includes things like clothing, basic food, heat, shelter as well as medical care. </w:t>
      </w:r>
    </w:p>
    <w:p w:rsidR="007D6BC1"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Luxury goods can be given in different categories. For example, there is the category of personal luxury goods. Under this category, there are t</w:t>
      </w:r>
      <w:r w:rsidRPr="000803A3">
        <w:rPr>
          <w:rFonts w:ascii="Times New Roman" w:eastAsia="Times New Roman" w:hAnsi="Times New Roman" w:cs="Times New Roman"/>
          <w:sz w:val="24"/>
          <w:szCs w:val="24"/>
        </w:rPr>
        <w:t>hings such as cosmetics and perfumes</w:t>
      </w:r>
      <w:r w:rsidR="00922B4F" w:rsidRPr="000803A3">
        <w:rPr>
          <w:rFonts w:ascii="Times New Roman" w:eastAsia="Times New Roman" w:hAnsi="Times New Roman" w:cs="Times New Roman"/>
          <w:sz w:val="24"/>
          <w:szCs w:val="24"/>
        </w:rPr>
        <w:t xml:space="preserve">, apparel as well as leather items. In countries like the United States of America, people choose to go for not just quality but also luxury. There are incidences in which people prefer to go for things that will not be of positive impact to them but for luxury. </w:t>
      </w:r>
      <w:r w:rsidR="004E49D9" w:rsidRPr="000803A3">
        <w:rPr>
          <w:rFonts w:ascii="Times New Roman" w:eastAsia="Times New Roman" w:hAnsi="Times New Roman" w:cs="Times New Roman"/>
          <w:sz w:val="24"/>
          <w:szCs w:val="24"/>
        </w:rPr>
        <w:t xml:space="preserve">Also, it is surprising that people go for expensive luxury goods because of the love they have towards those goods without thinking of other alternative goods that can be used, and maybe they can be of a lower price meaning they will </w:t>
      </w:r>
      <w:r w:rsidR="000803A3" w:rsidRPr="000803A3">
        <w:rPr>
          <w:rFonts w:ascii="Times New Roman" w:eastAsia="Times New Roman" w:hAnsi="Times New Roman" w:cs="Times New Roman"/>
          <w:sz w:val="24"/>
          <w:szCs w:val="24"/>
        </w:rPr>
        <w:t>safe if he goes for the goods (</w:t>
      </w:r>
      <w:r w:rsidR="000803A3" w:rsidRPr="000803A3">
        <w:rPr>
          <w:rFonts w:ascii="Times New Roman" w:hAnsi="Times New Roman" w:cs="Times New Roman"/>
          <w:sz w:val="24"/>
          <w:szCs w:val="24"/>
          <w:shd w:val="clear" w:color="auto" w:fill="FFFFFF"/>
        </w:rPr>
        <w:t xml:space="preserve">Sjostrom </w:t>
      </w:r>
      <w:r w:rsidR="000803A3" w:rsidRPr="000803A3">
        <w:rPr>
          <w:rFonts w:ascii="Times New Roman" w:hAnsi="Times New Roman" w:cs="Times New Roman"/>
          <w:i/>
          <w:sz w:val="24"/>
          <w:szCs w:val="24"/>
          <w:shd w:val="clear" w:color="auto" w:fill="FFFFFF"/>
        </w:rPr>
        <w:t xml:space="preserve">et al, </w:t>
      </w:r>
      <w:r w:rsidR="000803A3" w:rsidRPr="000803A3">
        <w:rPr>
          <w:rFonts w:ascii="Times New Roman" w:hAnsi="Times New Roman" w:cs="Times New Roman"/>
          <w:sz w:val="24"/>
          <w:szCs w:val="24"/>
          <w:shd w:val="clear" w:color="auto" w:fill="FFFFFF"/>
        </w:rPr>
        <w:t>2016).</w:t>
      </w:r>
    </w:p>
    <w:p w:rsidR="00922B4F"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 xml:space="preserve">In conjunction with the topic </w:t>
      </w:r>
      <w:r w:rsidRPr="000803A3">
        <w:rPr>
          <w:rFonts w:ascii="Times New Roman" w:eastAsia="Times New Roman" w:hAnsi="Times New Roman" w:cs="Times New Roman"/>
          <w:i/>
          <w:sz w:val="24"/>
          <w:szCs w:val="24"/>
        </w:rPr>
        <w:t>Luxury</w:t>
      </w:r>
      <w:r w:rsidRPr="00253222">
        <w:rPr>
          <w:rFonts w:ascii="Times New Roman" w:eastAsia="Times New Roman" w:hAnsi="Times New Roman" w:cs="Times New Roman"/>
          <w:i/>
          <w:sz w:val="24"/>
          <w:szCs w:val="24"/>
        </w:rPr>
        <w:t xml:space="preserve"> Goods Marketing &amp; COVID</w:t>
      </w:r>
      <w:r w:rsidRPr="000803A3">
        <w:rPr>
          <w:rFonts w:ascii="Times New Roman" w:eastAsia="Times New Roman" w:hAnsi="Times New Roman" w:cs="Times New Roman"/>
          <w:sz w:val="24"/>
          <w:szCs w:val="24"/>
        </w:rPr>
        <w:t>, marketing of luxury goods has been raised as a key factor to be addressed so as to meet the requirements of the assignm</w:t>
      </w:r>
      <w:r w:rsidRPr="000803A3">
        <w:rPr>
          <w:rFonts w:ascii="Times New Roman" w:eastAsia="Times New Roman" w:hAnsi="Times New Roman" w:cs="Times New Roman"/>
          <w:sz w:val="24"/>
          <w:szCs w:val="24"/>
        </w:rPr>
        <w:t>ent. Luxury goods marketing is a business that is responsible for promoting as well as selling high-end goods. Therefore, it is the role of a luxury brand to market its goods in order to get and retain new customers and creating awareness so that there can</w:t>
      </w:r>
      <w:r w:rsidRPr="000803A3">
        <w:rPr>
          <w:rFonts w:ascii="Times New Roman" w:eastAsia="Times New Roman" w:hAnsi="Times New Roman" w:cs="Times New Roman"/>
          <w:sz w:val="24"/>
          <w:szCs w:val="24"/>
        </w:rPr>
        <w:t xml:space="preserve"> be increased sales. For </w:t>
      </w:r>
      <w:r w:rsidR="00731387">
        <w:rPr>
          <w:rFonts w:ascii="Times New Roman" w:eastAsia="Times New Roman" w:hAnsi="Times New Roman" w:cs="Times New Roman"/>
          <w:sz w:val="24"/>
          <w:szCs w:val="24"/>
        </w:rPr>
        <w:t xml:space="preserve">this </w:t>
      </w:r>
      <w:r w:rsidR="00731387">
        <w:rPr>
          <w:rFonts w:ascii="Times New Roman" w:eastAsia="Times New Roman" w:hAnsi="Times New Roman" w:cs="Times New Roman"/>
          <w:sz w:val="24"/>
          <w:szCs w:val="24"/>
        </w:rPr>
        <w:lastRenderedPageBreak/>
        <w:t xml:space="preserve">to take place, responsible bodies should </w:t>
      </w:r>
      <w:r w:rsidR="00731387" w:rsidRPr="000803A3">
        <w:rPr>
          <w:rFonts w:ascii="Times New Roman" w:eastAsia="Times New Roman" w:hAnsi="Times New Roman" w:cs="Times New Roman"/>
          <w:sz w:val="24"/>
          <w:szCs w:val="24"/>
        </w:rPr>
        <w:t>manage</w:t>
      </w:r>
      <w:r w:rsidRPr="000803A3">
        <w:rPr>
          <w:rFonts w:ascii="Times New Roman" w:eastAsia="Times New Roman" w:hAnsi="Times New Roman" w:cs="Times New Roman"/>
          <w:sz w:val="24"/>
          <w:szCs w:val="24"/>
        </w:rPr>
        <w:t xml:space="preserve"> </w:t>
      </w:r>
      <w:r w:rsidR="00731387" w:rsidRPr="000803A3">
        <w:rPr>
          <w:rFonts w:ascii="Times New Roman" w:eastAsia="Times New Roman" w:hAnsi="Times New Roman" w:cs="Times New Roman"/>
          <w:sz w:val="24"/>
          <w:szCs w:val="24"/>
        </w:rPr>
        <w:t>customer’s</w:t>
      </w:r>
      <w:r w:rsidRPr="000803A3">
        <w:rPr>
          <w:rFonts w:ascii="Times New Roman" w:eastAsia="Times New Roman" w:hAnsi="Times New Roman" w:cs="Times New Roman"/>
          <w:sz w:val="24"/>
          <w:szCs w:val="24"/>
        </w:rPr>
        <w:t xml:space="preserve"> perceptions of luxury goods. By this, they should ensure that they do not go against the will of the customers in terms of quality, quantity, and uniqueness that makes the customers go for </w:t>
      </w:r>
      <w:r w:rsidR="004E49D9" w:rsidRPr="000803A3">
        <w:rPr>
          <w:rFonts w:ascii="Times New Roman" w:eastAsia="Times New Roman" w:hAnsi="Times New Roman" w:cs="Times New Roman"/>
          <w:sz w:val="24"/>
          <w:szCs w:val="24"/>
        </w:rPr>
        <w:t>their</w:t>
      </w:r>
      <w:r w:rsidRPr="000803A3">
        <w:rPr>
          <w:rFonts w:ascii="Times New Roman" w:eastAsia="Times New Roman" w:hAnsi="Times New Roman" w:cs="Times New Roman"/>
          <w:sz w:val="24"/>
          <w:szCs w:val="24"/>
        </w:rPr>
        <w:t xml:space="preserve"> brand when looking for luxury goods. </w:t>
      </w:r>
    </w:p>
    <w:p w:rsidR="004E49D9"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Marketing is the overa</w:t>
      </w:r>
      <w:r w:rsidRPr="000803A3">
        <w:rPr>
          <w:rFonts w:ascii="Times New Roman" w:eastAsia="Times New Roman" w:hAnsi="Times New Roman" w:cs="Times New Roman"/>
          <w:sz w:val="24"/>
          <w:szCs w:val="24"/>
        </w:rPr>
        <w:t>ll determiner of any product that is produced and availed in the market. It is clear that the main aim of engaging in production or business is not just to make a profit, but to maximize profit. In connection to this statement, it is the role and responsib</w:t>
      </w:r>
      <w:r w:rsidRPr="000803A3">
        <w:rPr>
          <w:rFonts w:ascii="Times New Roman" w:eastAsia="Times New Roman" w:hAnsi="Times New Roman" w:cs="Times New Roman"/>
          <w:sz w:val="24"/>
          <w:szCs w:val="24"/>
        </w:rPr>
        <w:t>ility of the concerned party, may it be the company or retailer to market its brands so as to create awareness on the customers. This can be enhanced through many ways, which will improve the perceptions and knowledge of the customers towards certain brand</w:t>
      </w:r>
      <w:r w:rsidRPr="000803A3">
        <w:rPr>
          <w:rFonts w:ascii="Times New Roman" w:eastAsia="Times New Roman" w:hAnsi="Times New Roman" w:cs="Times New Roman"/>
          <w:sz w:val="24"/>
          <w:szCs w:val="24"/>
        </w:rPr>
        <w:t xml:space="preserve">s.  </w:t>
      </w:r>
    </w:p>
    <w:p w:rsidR="0057747B"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 xml:space="preserve">Luxury goods marketing is a strategy that is upheld to ensure that there is the creation of the highest value of the brand as well as the pricing power. This is a requirement met through leveraging several brand elements like heritage, craftsmanship, </w:t>
      </w:r>
      <w:r w:rsidRPr="000803A3">
        <w:rPr>
          <w:rFonts w:ascii="Times New Roman" w:eastAsia="Times New Roman" w:hAnsi="Times New Roman" w:cs="Times New Roman"/>
          <w:sz w:val="24"/>
          <w:szCs w:val="24"/>
        </w:rPr>
        <w:t xml:space="preserve">country of origin, prestigious clients, and scarcity. Therefore, luxury goods marketing is done through five top strategies. First, there is the strategy of excluding audiences who are not qualified (audiences who cannot get luxury goods because of things </w:t>
      </w:r>
      <w:r w:rsidRPr="000803A3">
        <w:rPr>
          <w:rFonts w:ascii="Times New Roman" w:eastAsia="Times New Roman" w:hAnsi="Times New Roman" w:cs="Times New Roman"/>
          <w:sz w:val="24"/>
          <w:szCs w:val="24"/>
        </w:rPr>
        <w:t>like high prices). In this type of strategy, there is the use of words such as ''free'' or ''cheap'' from ad viewing. It is a good strategy because it works with the perception of the person viewing the ad from the first impression. If one sees that the br</w:t>
      </w:r>
      <w:r w:rsidRPr="000803A3">
        <w:rPr>
          <w:rFonts w:ascii="Times New Roman" w:eastAsia="Times New Roman" w:hAnsi="Times New Roman" w:cs="Times New Roman"/>
          <w:sz w:val="24"/>
          <w:szCs w:val="24"/>
        </w:rPr>
        <w:t xml:space="preserve">and of luxury goods being marketed is free, he or she will be attracted to know more about the good. Nevertheless, one will be tempted to look for more related goods that can be displayed in the same ad, or that are produced by the same brand or company. </w:t>
      </w:r>
      <w:r w:rsidR="005B1BFE" w:rsidRPr="000803A3">
        <w:rPr>
          <w:rFonts w:ascii="Times New Roman" w:eastAsia="Times New Roman" w:hAnsi="Times New Roman" w:cs="Times New Roman"/>
          <w:sz w:val="24"/>
          <w:szCs w:val="24"/>
        </w:rPr>
        <w:t xml:space="preserve">On the other side, people are prone to free things. In an ad that has the word ''free'', viewers will go through the ad to see more about the luxury goods being marketed in the ad. It is not a common thing to find free goods but they </w:t>
      </w:r>
      <w:r w:rsidR="005B1BFE" w:rsidRPr="000803A3">
        <w:rPr>
          <w:rFonts w:ascii="Times New Roman" w:eastAsia="Times New Roman" w:hAnsi="Times New Roman" w:cs="Times New Roman"/>
          <w:sz w:val="24"/>
          <w:szCs w:val="24"/>
        </w:rPr>
        <w:lastRenderedPageBreak/>
        <w:t>might be given in an offer so as to impress many viewers to buy the luxury goods. Alternatively, there can be the word ''free'' in the ad but after going through the ad you find that the prices of the luxury goods being marketed are relatively high, even compared to others. Amazingly, there are high chances of people to buy such things despite the prices provided that they like t</w:t>
      </w:r>
      <w:r w:rsidR="000803A3" w:rsidRPr="000803A3">
        <w:rPr>
          <w:rFonts w:ascii="Times New Roman" w:eastAsia="Times New Roman" w:hAnsi="Times New Roman" w:cs="Times New Roman"/>
          <w:sz w:val="24"/>
          <w:szCs w:val="24"/>
        </w:rPr>
        <w:t>he luxury goods being marketed (</w:t>
      </w:r>
      <w:r w:rsidR="000803A3" w:rsidRPr="000803A3">
        <w:rPr>
          <w:rFonts w:ascii="Times New Roman" w:hAnsi="Times New Roman" w:cs="Times New Roman"/>
          <w:sz w:val="24"/>
          <w:szCs w:val="24"/>
          <w:shd w:val="clear" w:color="auto" w:fill="FFFFFF"/>
        </w:rPr>
        <w:t>Atwal &amp; Williams, 2017).</w:t>
      </w:r>
    </w:p>
    <w:p w:rsidR="005B1BFE"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 xml:space="preserve">Another strategy of marketing luxury goods is </w:t>
      </w:r>
      <w:r w:rsidR="00E25ABB" w:rsidRPr="000803A3">
        <w:rPr>
          <w:rFonts w:ascii="Times New Roman" w:eastAsia="Times New Roman" w:hAnsi="Times New Roman" w:cs="Times New Roman"/>
          <w:sz w:val="24"/>
          <w:szCs w:val="24"/>
        </w:rPr>
        <w:t xml:space="preserve">by advertising on the Bing. In most cases, this preferable because it plays an important role by capturing the older as well as the more affluent user base. </w:t>
      </w:r>
      <w:r w:rsidR="001440F6" w:rsidRPr="000803A3">
        <w:rPr>
          <w:rFonts w:ascii="Times New Roman" w:eastAsia="Times New Roman" w:hAnsi="Times New Roman" w:cs="Times New Roman"/>
          <w:sz w:val="24"/>
          <w:szCs w:val="24"/>
        </w:rPr>
        <w:t xml:space="preserve">Bing is a type of advert service that gives pay-per-click advertising, either on Bing or Yahoo. It is a type of strategy that will be most effective because many people will engage in it because they will be earning through it, thus improving the marketing of luxury goods in the United States of America. </w:t>
      </w:r>
    </w:p>
    <w:p w:rsidR="00922B4F"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Right customer attraction with elevated ad copy is a type of strategy that can be used in the marketing of luxury goods. In this, there is a sales letter that always addresses the conceivable objections that a customer is likely to have. Moreover, it is li</w:t>
      </w:r>
      <w:r w:rsidRPr="000803A3">
        <w:rPr>
          <w:rFonts w:ascii="Times New Roman" w:eastAsia="Times New Roman" w:hAnsi="Times New Roman" w:cs="Times New Roman"/>
          <w:sz w:val="24"/>
          <w:szCs w:val="24"/>
        </w:rPr>
        <w:t xml:space="preserve">kely to address the key features as well as the benefits that the customer will get by making the purchase of the luxury goods. </w:t>
      </w:r>
      <w:r w:rsidR="009C62EC" w:rsidRPr="000803A3">
        <w:rPr>
          <w:rFonts w:ascii="Times New Roman" w:eastAsia="Times New Roman" w:hAnsi="Times New Roman" w:cs="Times New Roman"/>
          <w:sz w:val="24"/>
          <w:szCs w:val="24"/>
        </w:rPr>
        <w:t xml:space="preserve">The significance of this is that it increases the purchasing power of the customers, even though they were not looking for luxurious goods but because they have seen them and some of the advantages they will have if they buy such goods they end up making purchases. In addition to the marketing strategies of luxurious goods, there is another option. This is making use of target ads that are based on the income level of the user. In elaboration to this, </w:t>
      </w:r>
      <w:r w:rsidR="00827C54" w:rsidRPr="000803A3">
        <w:rPr>
          <w:rFonts w:ascii="Times New Roman" w:eastAsia="Times New Roman" w:hAnsi="Times New Roman" w:cs="Times New Roman"/>
          <w:sz w:val="24"/>
          <w:szCs w:val="24"/>
        </w:rPr>
        <w:t xml:space="preserve">the marketer, who can either be the producer or a </w:t>
      </w:r>
      <w:r w:rsidR="00201F56" w:rsidRPr="000803A3">
        <w:rPr>
          <w:rFonts w:ascii="Times New Roman" w:eastAsia="Times New Roman" w:hAnsi="Times New Roman" w:cs="Times New Roman"/>
          <w:sz w:val="24"/>
          <w:szCs w:val="24"/>
        </w:rPr>
        <w:t>retailer,</w:t>
      </w:r>
      <w:r w:rsidR="00827C54" w:rsidRPr="000803A3">
        <w:rPr>
          <w:rFonts w:ascii="Times New Roman" w:eastAsia="Times New Roman" w:hAnsi="Times New Roman" w:cs="Times New Roman"/>
          <w:sz w:val="24"/>
          <w:szCs w:val="24"/>
        </w:rPr>
        <w:t xml:space="preserve"> will work as per income levels of the targeted group, whereby ads will be range depending on the purchasing power of the viewer, based on income. </w:t>
      </w:r>
      <w:r w:rsidR="00201F56" w:rsidRPr="000803A3">
        <w:rPr>
          <w:rFonts w:ascii="Times New Roman" w:eastAsia="Times New Roman" w:hAnsi="Times New Roman" w:cs="Times New Roman"/>
          <w:sz w:val="24"/>
          <w:szCs w:val="24"/>
        </w:rPr>
        <w:t xml:space="preserve">Lastly, on luxury goods marketing, there is a marketing strategy that entails the use of dynamic </w:t>
      </w:r>
      <w:r w:rsidR="00201F56" w:rsidRPr="000803A3">
        <w:rPr>
          <w:rFonts w:ascii="Times New Roman" w:eastAsia="Times New Roman" w:hAnsi="Times New Roman" w:cs="Times New Roman"/>
          <w:sz w:val="24"/>
          <w:szCs w:val="24"/>
        </w:rPr>
        <w:lastRenderedPageBreak/>
        <w:t>remarketing to entice prospective buyers back. In this, the marketer will be required to make use of a clean, product-centric copy to give the first impression to the targeted</w:t>
      </w:r>
      <w:r w:rsidR="000803A3" w:rsidRPr="000803A3">
        <w:rPr>
          <w:rFonts w:ascii="Times New Roman" w:eastAsia="Times New Roman" w:hAnsi="Times New Roman" w:cs="Times New Roman"/>
          <w:sz w:val="24"/>
          <w:szCs w:val="24"/>
        </w:rPr>
        <w:t xml:space="preserve"> buyer whenever the ad appears (</w:t>
      </w:r>
      <w:r w:rsidR="000803A3" w:rsidRPr="000803A3">
        <w:rPr>
          <w:rFonts w:ascii="Times New Roman" w:hAnsi="Times New Roman" w:cs="Times New Roman"/>
          <w:sz w:val="24"/>
          <w:szCs w:val="24"/>
          <w:shd w:val="clear" w:color="auto" w:fill="FFFFFF"/>
        </w:rPr>
        <w:t>Scholz, 2014). </w:t>
      </w:r>
    </w:p>
    <w:p w:rsidR="007370E3"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 xml:space="preserve">Everything that we engage ourselves in, may it be making a good income or even losses, must be faced with some challenges. In luxury goods marketing, there are challenges that overwhelm </w:t>
      </w:r>
      <w:r w:rsidR="001A17E0" w:rsidRPr="000803A3">
        <w:rPr>
          <w:rFonts w:ascii="Times New Roman" w:eastAsia="Times New Roman" w:hAnsi="Times New Roman" w:cs="Times New Roman"/>
          <w:sz w:val="24"/>
          <w:szCs w:val="24"/>
        </w:rPr>
        <w:t>the marketing of luxury goods. For example, there is the challenge of the slow growth of the luxurious life. This is because people think in the old perspectives, whereby some will be thinking that luxurious life which is very demanding is a waste of resources. Furthermore, there is the challenge of consumers trading down, because of the competition posted on the luxury goods from alternative goods that are lowly-priced. Experience is among the most significant things in marketing. In juxtaposition to the subject topic, there is a challenge in experience delivery in the world of luxury. Many buyers want to buy luxury goods that have been in the market for a duration of time. This poses a challenge to the emerging market</w:t>
      </w:r>
      <w:r w:rsidR="002F63BA" w:rsidRPr="000803A3">
        <w:rPr>
          <w:rFonts w:ascii="Times New Roman" w:eastAsia="Times New Roman" w:hAnsi="Times New Roman" w:cs="Times New Roman"/>
          <w:sz w:val="24"/>
          <w:szCs w:val="24"/>
        </w:rPr>
        <w:t xml:space="preserve">ers or new products because potential buyers shunt away from buying luxury goods that they have not experienced. </w:t>
      </w:r>
    </w:p>
    <w:p w:rsidR="007370E3" w:rsidRPr="000803A3"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COVID is a pandemic that has emerged to be life-threatening to everyone despite race. Compared to other pandemics, it spreads at a high rate. This calls for the need of coming up with measures (remedies) that should be upheld by everyone so as to curb</w:t>
      </w:r>
      <w:r w:rsidRPr="000803A3">
        <w:rPr>
          <w:rFonts w:ascii="Times New Roman" w:eastAsia="Times New Roman" w:hAnsi="Times New Roman" w:cs="Times New Roman"/>
          <w:sz w:val="24"/>
          <w:szCs w:val="24"/>
        </w:rPr>
        <w:t xml:space="preserve"> its spread. Therefore, World Health Organizations has given measures that have to be observed. Some of them include </w:t>
      </w:r>
      <w:r w:rsidR="007D6C71" w:rsidRPr="000803A3">
        <w:rPr>
          <w:rFonts w:ascii="Times New Roman" w:eastAsia="Times New Roman" w:hAnsi="Times New Roman" w:cs="Times New Roman"/>
          <w:sz w:val="24"/>
          <w:szCs w:val="24"/>
        </w:rPr>
        <w:t xml:space="preserve">social distancing and restricted movement with countries as well as outside one country to another. However, this has posed adverse effects on luxury goods marketing, which has been done in several ways. For instance, it is known that many people like traveling from one country to another, either for a luxury vacation or for a luxurious journey (maybe touring other </w:t>
      </w:r>
      <w:r w:rsidR="007D6C71" w:rsidRPr="000803A3">
        <w:rPr>
          <w:rFonts w:ascii="Times New Roman" w:eastAsia="Times New Roman" w:hAnsi="Times New Roman" w:cs="Times New Roman"/>
          <w:sz w:val="24"/>
          <w:szCs w:val="24"/>
        </w:rPr>
        <w:lastRenderedPageBreak/>
        <w:t xml:space="preserve">countries). During all these, people need to use luxury goods. As a result of the remedies to COVID, the number of people going for luxury vacations has reduced. This is a clear indication </w:t>
      </w:r>
      <w:r w:rsidR="000803A3" w:rsidRPr="000803A3">
        <w:rPr>
          <w:rFonts w:ascii="Times New Roman" w:eastAsia="Times New Roman" w:hAnsi="Times New Roman" w:cs="Times New Roman"/>
          <w:sz w:val="24"/>
          <w:szCs w:val="24"/>
        </w:rPr>
        <w:t>that luxury goods marketing ha</w:t>
      </w:r>
      <w:r w:rsidR="007D6C71" w:rsidRPr="000803A3">
        <w:rPr>
          <w:rFonts w:ascii="Times New Roman" w:eastAsia="Times New Roman" w:hAnsi="Times New Roman" w:cs="Times New Roman"/>
          <w:sz w:val="24"/>
          <w:szCs w:val="24"/>
        </w:rPr>
        <w:t xml:space="preserve">s also gone down and it affects the economy of every country as well as the entire </w:t>
      </w:r>
      <w:r w:rsidR="000803A3" w:rsidRPr="000803A3">
        <w:rPr>
          <w:rFonts w:ascii="Times New Roman" w:eastAsia="Times New Roman" w:hAnsi="Times New Roman" w:cs="Times New Roman"/>
          <w:sz w:val="24"/>
          <w:szCs w:val="24"/>
        </w:rPr>
        <w:t>world as a whole (</w:t>
      </w:r>
      <w:r w:rsidR="000803A3" w:rsidRPr="000803A3">
        <w:rPr>
          <w:rFonts w:ascii="Times New Roman" w:hAnsi="Times New Roman" w:cs="Times New Roman"/>
          <w:sz w:val="24"/>
          <w:szCs w:val="24"/>
          <w:shd w:val="clear" w:color="auto" w:fill="FFFFFF"/>
        </w:rPr>
        <w:t xml:space="preserve">Reiner </w:t>
      </w:r>
      <w:r w:rsidR="000803A3" w:rsidRPr="000803A3">
        <w:rPr>
          <w:rFonts w:ascii="Times New Roman" w:hAnsi="Times New Roman" w:cs="Times New Roman"/>
          <w:i/>
          <w:sz w:val="24"/>
          <w:szCs w:val="24"/>
          <w:shd w:val="clear" w:color="auto" w:fill="FFFFFF"/>
        </w:rPr>
        <w:t xml:space="preserve">et al, </w:t>
      </w:r>
      <w:r w:rsidR="000803A3" w:rsidRPr="000803A3">
        <w:rPr>
          <w:rFonts w:ascii="Times New Roman" w:hAnsi="Times New Roman" w:cs="Times New Roman"/>
          <w:sz w:val="24"/>
          <w:szCs w:val="24"/>
          <w:shd w:val="clear" w:color="auto" w:fill="FFFFFF"/>
        </w:rPr>
        <w:t>2020).</w:t>
      </w:r>
    </w:p>
    <w:p w:rsidR="007D6C71" w:rsidRDefault="00720E94" w:rsidP="000803A3">
      <w:pPr>
        <w:spacing w:line="480" w:lineRule="auto"/>
        <w:ind w:firstLine="720"/>
        <w:jc w:val="both"/>
        <w:rPr>
          <w:rFonts w:ascii="Times New Roman" w:eastAsia="Times New Roman" w:hAnsi="Times New Roman" w:cs="Times New Roman"/>
          <w:sz w:val="24"/>
          <w:szCs w:val="24"/>
        </w:rPr>
      </w:pPr>
      <w:r w:rsidRPr="000803A3">
        <w:rPr>
          <w:rFonts w:ascii="Times New Roman" w:eastAsia="Times New Roman" w:hAnsi="Times New Roman" w:cs="Times New Roman"/>
          <w:sz w:val="24"/>
          <w:szCs w:val="24"/>
        </w:rPr>
        <w:t xml:space="preserve">In summation, COVID has interfered with luxury goods marketing in another way. As an impact of COVID, </w:t>
      </w:r>
      <w:r w:rsidR="007B6E4F" w:rsidRPr="000803A3">
        <w:rPr>
          <w:rFonts w:ascii="Times New Roman" w:eastAsia="Times New Roman" w:hAnsi="Times New Roman" w:cs="Times New Roman"/>
          <w:sz w:val="24"/>
          <w:szCs w:val="24"/>
        </w:rPr>
        <w:t xml:space="preserve">the economy of every country has gone down at a higher rate. This has been caused by the restriction on people's movement in the counties/states in order to carry out business activities. The same case applies between one country and another. With this, the income level of people has gone down and it has reduced the purchasing power of the potential buyers hence affecting luxury goods marketing because sales are low. </w:t>
      </w:r>
    </w:p>
    <w:p w:rsidR="00731387" w:rsidRDefault="00720E9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1387" w:rsidRPr="000803A3" w:rsidRDefault="00720E94" w:rsidP="00731387">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w:t>
      </w:r>
    </w:p>
    <w:p w:rsidR="00731387" w:rsidRPr="000803A3" w:rsidRDefault="00720E94" w:rsidP="00731387">
      <w:pPr>
        <w:spacing w:line="480" w:lineRule="auto"/>
        <w:ind w:left="720" w:hanging="720"/>
        <w:jc w:val="both"/>
        <w:rPr>
          <w:rFonts w:ascii="Times New Roman" w:hAnsi="Times New Roman" w:cs="Times New Roman"/>
          <w:sz w:val="24"/>
          <w:szCs w:val="24"/>
          <w:shd w:val="clear" w:color="auto" w:fill="FFFFFF"/>
        </w:rPr>
      </w:pPr>
      <w:r w:rsidRPr="000803A3">
        <w:rPr>
          <w:rFonts w:ascii="Times New Roman" w:hAnsi="Times New Roman" w:cs="Times New Roman"/>
          <w:sz w:val="24"/>
          <w:szCs w:val="24"/>
          <w:shd w:val="clear" w:color="auto" w:fill="FFFFFF"/>
        </w:rPr>
        <w:t>Atwal, G., &amp; Williams, A. (2017). Luxury brand marketing–the experience is eve</w:t>
      </w:r>
      <w:r w:rsidRPr="000803A3">
        <w:rPr>
          <w:rFonts w:ascii="Times New Roman" w:hAnsi="Times New Roman" w:cs="Times New Roman"/>
          <w:sz w:val="24"/>
          <w:szCs w:val="24"/>
          <w:shd w:val="clear" w:color="auto" w:fill="FFFFFF"/>
        </w:rPr>
        <w:t>rything! In </w:t>
      </w:r>
      <w:r w:rsidRPr="000803A3">
        <w:rPr>
          <w:rFonts w:ascii="Times New Roman" w:hAnsi="Times New Roman" w:cs="Times New Roman"/>
          <w:i/>
          <w:iCs/>
          <w:sz w:val="24"/>
          <w:szCs w:val="24"/>
          <w:shd w:val="clear" w:color="auto" w:fill="FFFFFF"/>
        </w:rPr>
        <w:t>Advances in luxury brand management</w:t>
      </w:r>
      <w:r w:rsidRPr="000803A3">
        <w:rPr>
          <w:rFonts w:ascii="Times New Roman" w:hAnsi="Times New Roman" w:cs="Times New Roman"/>
          <w:sz w:val="24"/>
          <w:szCs w:val="24"/>
          <w:shd w:val="clear" w:color="auto" w:fill="FFFFFF"/>
        </w:rPr>
        <w:t> (pp. 43-57). Palgrave Macmillan, Cham.</w:t>
      </w:r>
    </w:p>
    <w:p w:rsidR="00731387" w:rsidRPr="000803A3" w:rsidRDefault="00720E94" w:rsidP="00731387">
      <w:pPr>
        <w:spacing w:line="480" w:lineRule="auto"/>
        <w:ind w:left="720" w:hanging="720"/>
        <w:jc w:val="both"/>
        <w:rPr>
          <w:rFonts w:ascii="Times New Roman" w:hAnsi="Times New Roman" w:cs="Times New Roman"/>
          <w:sz w:val="24"/>
          <w:szCs w:val="24"/>
        </w:rPr>
      </w:pPr>
      <w:r w:rsidRPr="000803A3">
        <w:rPr>
          <w:rFonts w:ascii="Times New Roman" w:hAnsi="Times New Roman" w:cs="Times New Roman"/>
          <w:sz w:val="24"/>
          <w:szCs w:val="24"/>
          <w:shd w:val="clear" w:color="auto" w:fill="FFFFFF"/>
        </w:rPr>
        <w:t>COVID, T. I., Reiner, R. C., Barber, R. M., &amp; Collins, J. K. (2020). Modeling COVID-19 scenarios for the United States. </w:t>
      </w:r>
      <w:r w:rsidRPr="000803A3">
        <w:rPr>
          <w:rFonts w:ascii="Times New Roman" w:hAnsi="Times New Roman" w:cs="Times New Roman"/>
          <w:i/>
          <w:iCs/>
          <w:sz w:val="24"/>
          <w:szCs w:val="24"/>
          <w:shd w:val="clear" w:color="auto" w:fill="FFFFFF"/>
        </w:rPr>
        <w:t>Nature medicine</w:t>
      </w:r>
      <w:r w:rsidRPr="000803A3">
        <w:rPr>
          <w:rFonts w:ascii="Times New Roman" w:hAnsi="Times New Roman" w:cs="Times New Roman"/>
          <w:sz w:val="24"/>
          <w:szCs w:val="24"/>
          <w:shd w:val="clear" w:color="auto" w:fill="FFFFFF"/>
        </w:rPr>
        <w:t>.</w:t>
      </w:r>
    </w:p>
    <w:p w:rsidR="00731387" w:rsidRPr="000803A3" w:rsidRDefault="00720E94" w:rsidP="00731387">
      <w:pPr>
        <w:spacing w:line="480" w:lineRule="auto"/>
        <w:ind w:left="720" w:hanging="720"/>
        <w:jc w:val="both"/>
        <w:rPr>
          <w:rFonts w:ascii="Times New Roman" w:hAnsi="Times New Roman" w:cs="Times New Roman"/>
          <w:sz w:val="24"/>
          <w:szCs w:val="24"/>
          <w:shd w:val="clear" w:color="auto" w:fill="FFFFFF"/>
        </w:rPr>
      </w:pPr>
      <w:r w:rsidRPr="000803A3">
        <w:rPr>
          <w:rFonts w:ascii="Times New Roman" w:hAnsi="Times New Roman" w:cs="Times New Roman"/>
          <w:sz w:val="24"/>
          <w:szCs w:val="24"/>
          <w:shd w:val="clear" w:color="auto" w:fill="FFFFFF"/>
        </w:rPr>
        <w:t xml:space="preserve">Cristini, H., </w:t>
      </w:r>
      <w:r w:rsidRPr="000803A3">
        <w:rPr>
          <w:rFonts w:ascii="Times New Roman" w:hAnsi="Times New Roman" w:cs="Times New Roman"/>
          <w:sz w:val="24"/>
          <w:szCs w:val="24"/>
          <w:shd w:val="clear" w:color="auto" w:fill="FFFFFF"/>
        </w:rPr>
        <w:t>Kauppinen-Räisänen, H., Barthod-Prothade, M., &amp; Woodside, A. (2017). Toward a general theory of luxury: Advancing from workbench definitions and theoretical transformations. </w:t>
      </w:r>
      <w:r w:rsidRPr="000803A3">
        <w:rPr>
          <w:rFonts w:ascii="Times New Roman" w:hAnsi="Times New Roman" w:cs="Times New Roman"/>
          <w:i/>
          <w:iCs/>
          <w:sz w:val="24"/>
          <w:szCs w:val="24"/>
          <w:shd w:val="clear" w:color="auto" w:fill="FFFFFF"/>
        </w:rPr>
        <w:t>Journal of Business Research</w:t>
      </w:r>
      <w:r w:rsidRPr="000803A3">
        <w:rPr>
          <w:rFonts w:ascii="Times New Roman" w:hAnsi="Times New Roman" w:cs="Times New Roman"/>
          <w:sz w:val="24"/>
          <w:szCs w:val="24"/>
          <w:shd w:val="clear" w:color="auto" w:fill="FFFFFF"/>
        </w:rPr>
        <w:t>, </w:t>
      </w:r>
      <w:r w:rsidRPr="000803A3">
        <w:rPr>
          <w:rFonts w:ascii="Times New Roman" w:hAnsi="Times New Roman" w:cs="Times New Roman"/>
          <w:i/>
          <w:iCs/>
          <w:sz w:val="24"/>
          <w:szCs w:val="24"/>
          <w:shd w:val="clear" w:color="auto" w:fill="FFFFFF"/>
        </w:rPr>
        <w:t>70</w:t>
      </w:r>
      <w:r w:rsidRPr="000803A3">
        <w:rPr>
          <w:rFonts w:ascii="Times New Roman" w:hAnsi="Times New Roman" w:cs="Times New Roman"/>
          <w:sz w:val="24"/>
          <w:szCs w:val="24"/>
          <w:shd w:val="clear" w:color="auto" w:fill="FFFFFF"/>
        </w:rPr>
        <w:t>, 101-107.</w:t>
      </w:r>
    </w:p>
    <w:p w:rsidR="00731387" w:rsidRPr="000803A3" w:rsidRDefault="00720E94" w:rsidP="00731387">
      <w:pPr>
        <w:spacing w:line="480" w:lineRule="auto"/>
        <w:ind w:left="720" w:hanging="720"/>
        <w:jc w:val="both"/>
        <w:rPr>
          <w:rFonts w:ascii="Times New Roman" w:hAnsi="Times New Roman" w:cs="Times New Roman"/>
          <w:sz w:val="24"/>
          <w:szCs w:val="24"/>
          <w:shd w:val="clear" w:color="auto" w:fill="FFFFFF"/>
        </w:rPr>
      </w:pPr>
      <w:r w:rsidRPr="000803A3">
        <w:rPr>
          <w:rFonts w:ascii="Times New Roman" w:hAnsi="Times New Roman" w:cs="Times New Roman"/>
          <w:sz w:val="24"/>
          <w:szCs w:val="24"/>
          <w:shd w:val="clear" w:color="auto" w:fill="FFFFFF"/>
        </w:rPr>
        <w:t>Scholz, L. (2014). </w:t>
      </w:r>
      <w:r w:rsidRPr="000803A3">
        <w:rPr>
          <w:rFonts w:ascii="Times New Roman" w:hAnsi="Times New Roman" w:cs="Times New Roman"/>
          <w:i/>
          <w:iCs/>
          <w:sz w:val="24"/>
          <w:szCs w:val="24"/>
          <w:shd w:val="clear" w:color="auto" w:fill="FFFFFF"/>
        </w:rPr>
        <w:t>Brand management and</w:t>
      </w:r>
      <w:r w:rsidRPr="000803A3">
        <w:rPr>
          <w:rFonts w:ascii="Times New Roman" w:hAnsi="Times New Roman" w:cs="Times New Roman"/>
          <w:i/>
          <w:iCs/>
          <w:sz w:val="24"/>
          <w:szCs w:val="24"/>
          <w:shd w:val="clear" w:color="auto" w:fill="FFFFFF"/>
        </w:rPr>
        <w:t xml:space="preserve"> marketing of luxury goods</w:t>
      </w:r>
      <w:r w:rsidRPr="000803A3">
        <w:rPr>
          <w:rFonts w:ascii="Times New Roman" w:hAnsi="Times New Roman" w:cs="Times New Roman"/>
          <w:sz w:val="24"/>
          <w:szCs w:val="24"/>
          <w:shd w:val="clear" w:color="auto" w:fill="FFFFFF"/>
        </w:rPr>
        <w:t>. Anchor Academic Publishing (aap_verlag).</w:t>
      </w:r>
    </w:p>
    <w:p w:rsidR="00731387" w:rsidRPr="000803A3" w:rsidRDefault="00720E94" w:rsidP="00731387">
      <w:pPr>
        <w:spacing w:line="480" w:lineRule="auto"/>
        <w:ind w:left="720" w:hanging="720"/>
        <w:jc w:val="both"/>
        <w:rPr>
          <w:rFonts w:ascii="Times New Roman" w:hAnsi="Times New Roman" w:cs="Times New Roman"/>
          <w:sz w:val="24"/>
          <w:szCs w:val="24"/>
          <w:shd w:val="clear" w:color="auto" w:fill="FFFFFF"/>
        </w:rPr>
      </w:pPr>
      <w:r w:rsidRPr="000803A3">
        <w:rPr>
          <w:rFonts w:ascii="Times New Roman" w:hAnsi="Times New Roman" w:cs="Times New Roman"/>
          <w:sz w:val="24"/>
          <w:szCs w:val="24"/>
          <w:shd w:val="clear" w:color="auto" w:fill="FFFFFF"/>
        </w:rPr>
        <w:t xml:space="preserve">Sjostrom, T., Corsi, A. M., &amp; Lockshin, L. (2016). What characterizes luxury products? A study across three product categories. </w:t>
      </w:r>
      <w:r w:rsidRPr="000803A3">
        <w:rPr>
          <w:rFonts w:ascii="Times New Roman" w:hAnsi="Times New Roman" w:cs="Times New Roman"/>
          <w:i/>
          <w:iCs/>
          <w:sz w:val="24"/>
          <w:szCs w:val="24"/>
          <w:shd w:val="clear" w:color="auto" w:fill="FFFFFF"/>
        </w:rPr>
        <w:t>International Journal of Wine Business Research</w:t>
      </w:r>
      <w:r w:rsidRPr="000803A3">
        <w:rPr>
          <w:rFonts w:ascii="Times New Roman" w:hAnsi="Times New Roman" w:cs="Times New Roman"/>
          <w:sz w:val="24"/>
          <w:szCs w:val="24"/>
          <w:shd w:val="clear" w:color="auto" w:fill="FFFFFF"/>
        </w:rPr>
        <w:t>.</w:t>
      </w:r>
    </w:p>
    <w:sectPr w:rsidR="00731387" w:rsidRPr="000803A3" w:rsidSect="000803A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E94" w:rsidRDefault="00720E94">
      <w:pPr>
        <w:spacing w:after="0" w:line="240" w:lineRule="auto"/>
      </w:pPr>
      <w:r>
        <w:separator/>
      </w:r>
    </w:p>
  </w:endnote>
  <w:endnote w:type="continuationSeparator" w:id="0">
    <w:p w:rsidR="00720E94" w:rsidRDefault="0072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E94" w:rsidRDefault="00720E94">
      <w:pPr>
        <w:spacing w:after="0" w:line="240" w:lineRule="auto"/>
      </w:pPr>
      <w:r>
        <w:separator/>
      </w:r>
    </w:p>
  </w:footnote>
  <w:footnote w:type="continuationSeparator" w:id="0">
    <w:p w:rsidR="00720E94" w:rsidRDefault="00720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69910493"/>
      <w:docPartObj>
        <w:docPartGallery w:val="Page Numbers (Top of Page)"/>
        <w:docPartUnique/>
      </w:docPartObj>
    </w:sdtPr>
    <w:sdtEndPr>
      <w:rPr>
        <w:noProof/>
      </w:rPr>
    </w:sdtEndPr>
    <w:sdtContent>
      <w:p w:rsidR="000803A3" w:rsidRPr="000803A3" w:rsidRDefault="00720E94" w:rsidP="000803A3">
        <w:pPr>
          <w:pStyle w:val="Header"/>
          <w:spacing w:line="480" w:lineRule="auto"/>
          <w:jc w:val="both"/>
          <w:rPr>
            <w:rFonts w:ascii="Times New Roman" w:hAnsi="Times New Roman" w:cs="Times New Roman"/>
            <w:sz w:val="24"/>
            <w:szCs w:val="24"/>
          </w:rPr>
        </w:pPr>
        <w:r w:rsidRPr="000803A3">
          <w:rPr>
            <w:rFonts w:ascii="Times New Roman" w:hAnsi="Times New Roman" w:cs="Times New Roman"/>
            <w:sz w:val="24"/>
            <w:szCs w:val="24"/>
          </w:rPr>
          <w:t>LUXURY GOODS MARKETING AND COVID</w:t>
        </w:r>
        <w:r w:rsidRPr="000803A3">
          <w:rPr>
            <w:rFonts w:ascii="Times New Roman" w:hAnsi="Times New Roman" w:cs="Times New Roman"/>
            <w:sz w:val="24"/>
            <w:szCs w:val="24"/>
          </w:rPr>
          <w:tab/>
        </w:r>
        <w:r w:rsidRPr="000803A3">
          <w:rPr>
            <w:rFonts w:ascii="Times New Roman" w:hAnsi="Times New Roman" w:cs="Times New Roman"/>
            <w:sz w:val="24"/>
            <w:szCs w:val="24"/>
          </w:rPr>
          <w:tab/>
        </w:r>
        <w:r w:rsidRPr="000803A3">
          <w:rPr>
            <w:rFonts w:ascii="Times New Roman" w:hAnsi="Times New Roman" w:cs="Times New Roman"/>
            <w:sz w:val="24"/>
            <w:szCs w:val="24"/>
          </w:rPr>
          <w:fldChar w:fldCharType="begin"/>
        </w:r>
        <w:r w:rsidRPr="000803A3">
          <w:rPr>
            <w:rFonts w:ascii="Times New Roman" w:hAnsi="Times New Roman" w:cs="Times New Roman"/>
            <w:sz w:val="24"/>
            <w:szCs w:val="24"/>
          </w:rPr>
          <w:instrText xml:space="preserve"> PAGE   \* MERGEFORMAT </w:instrText>
        </w:r>
        <w:r w:rsidRPr="000803A3">
          <w:rPr>
            <w:rFonts w:ascii="Times New Roman" w:hAnsi="Times New Roman" w:cs="Times New Roman"/>
            <w:sz w:val="24"/>
            <w:szCs w:val="24"/>
          </w:rPr>
          <w:fldChar w:fldCharType="separate"/>
        </w:r>
        <w:r w:rsidR="009D27EB">
          <w:rPr>
            <w:rFonts w:ascii="Times New Roman" w:hAnsi="Times New Roman" w:cs="Times New Roman"/>
            <w:noProof/>
            <w:sz w:val="24"/>
            <w:szCs w:val="24"/>
          </w:rPr>
          <w:t>7</w:t>
        </w:r>
        <w:r w:rsidRPr="000803A3">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3A3" w:rsidRPr="000803A3" w:rsidRDefault="00720E94" w:rsidP="000803A3">
    <w:pPr>
      <w:pStyle w:val="Header"/>
      <w:spacing w:line="480" w:lineRule="auto"/>
      <w:jc w:val="both"/>
      <w:rPr>
        <w:rFonts w:ascii="Times New Roman" w:hAnsi="Times New Roman" w:cs="Times New Roman"/>
        <w:sz w:val="24"/>
        <w:szCs w:val="24"/>
      </w:rPr>
    </w:pPr>
    <w:r w:rsidRPr="000803A3">
      <w:rPr>
        <w:rFonts w:ascii="Times New Roman" w:hAnsi="Times New Roman" w:cs="Times New Roman"/>
        <w:sz w:val="24"/>
        <w:szCs w:val="24"/>
      </w:rPr>
      <w:t>Running Head: LUXURY GOODS MARKETING AND COVID</w:t>
    </w:r>
    <w:r w:rsidRPr="000803A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wNTM3M7AwNrQwNzJV0lEKTi0uzszPAykwqgUAcw/5ciwAAAA="/>
  </w:docVars>
  <w:rsids>
    <w:rsidRoot w:val="007D6BC1"/>
    <w:rsid w:val="000803A3"/>
    <w:rsid w:val="001440F6"/>
    <w:rsid w:val="001A17E0"/>
    <w:rsid w:val="00201F56"/>
    <w:rsid w:val="00253222"/>
    <w:rsid w:val="002B122C"/>
    <w:rsid w:val="002C5AE8"/>
    <w:rsid w:val="002E5071"/>
    <w:rsid w:val="002F63BA"/>
    <w:rsid w:val="0041208B"/>
    <w:rsid w:val="004E49D9"/>
    <w:rsid w:val="0057747B"/>
    <w:rsid w:val="005B1BFE"/>
    <w:rsid w:val="005B358A"/>
    <w:rsid w:val="00683908"/>
    <w:rsid w:val="006A61F1"/>
    <w:rsid w:val="00720E94"/>
    <w:rsid w:val="00731387"/>
    <w:rsid w:val="007370E3"/>
    <w:rsid w:val="007B6E4F"/>
    <w:rsid w:val="007D6BC1"/>
    <w:rsid w:val="007D6C71"/>
    <w:rsid w:val="00827C54"/>
    <w:rsid w:val="00922B4F"/>
    <w:rsid w:val="009C62EC"/>
    <w:rsid w:val="009D27EB"/>
    <w:rsid w:val="00A60448"/>
    <w:rsid w:val="00AB0B64"/>
    <w:rsid w:val="00E2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A3"/>
  </w:style>
  <w:style w:type="paragraph" w:styleId="Footer">
    <w:name w:val="footer"/>
    <w:basedOn w:val="Normal"/>
    <w:link w:val="FooterChar"/>
    <w:uiPriority w:val="99"/>
    <w:unhideWhenUsed/>
    <w:rsid w:val="00080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A3"/>
  </w:style>
  <w:style w:type="paragraph" w:styleId="Footer">
    <w:name w:val="footer"/>
    <w:basedOn w:val="Normal"/>
    <w:link w:val="FooterChar"/>
    <w:uiPriority w:val="99"/>
    <w:unhideWhenUsed/>
    <w:rsid w:val="00080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2021-03-24T15:21:00Z</dcterms:created>
  <dcterms:modified xsi:type="dcterms:W3CDTF">2021-03-24T15:21:00Z</dcterms:modified>
</cp:coreProperties>
</file>